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B15" w:rsidRPr="00A26DEC" w:rsidP="000D0B15" w14:paraId="1BA09230" w14:textId="24328241">
      <w:pPr>
        <w:pStyle w:val="BodyText"/>
        <w:tabs>
          <w:tab w:val="left" w:pos="567"/>
        </w:tabs>
        <w:jc w:val="right"/>
      </w:pPr>
      <w:r w:rsidRPr="00A26DEC">
        <w:t>Дело № 5-</w:t>
      </w:r>
      <w:r w:rsidRPr="00A26DEC" w:rsidR="0034586C">
        <w:t>132-2002/2026</w:t>
      </w:r>
    </w:p>
    <w:p w:rsidR="000D0B15" w:rsidRPr="00A26DEC" w:rsidP="000D0B15" w14:paraId="7A14EA90" w14:textId="77777777">
      <w:pPr>
        <w:pStyle w:val="BodyText"/>
        <w:tabs>
          <w:tab w:val="left" w:pos="567"/>
        </w:tabs>
        <w:jc w:val="center"/>
      </w:pPr>
      <w:r w:rsidRPr="00A26DEC">
        <w:t>ПОСТАНОВЛЕНИЕ</w:t>
      </w:r>
    </w:p>
    <w:p w:rsidR="000D0B15" w:rsidRPr="00A26DEC" w:rsidP="000D0B15" w14:paraId="0F77A02F" w14:textId="77777777">
      <w:pPr>
        <w:pStyle w:val="BodyText"/>
        <w:tabs>
          <w:tab w:val="left" w:pos="567"/>
        </w:tabs>
        <w:jc w:val="center"/>
      </w:pPr>
      <w:r w:rsidRPr="00A26DEC">
        <w:t>по делу об административном правонарушении</w:t>
      </w:r>
    </w:p>
    <w:p w:rsidR="000D0B15" w:rsidRPr="00A26DEC" w:rsidP="000D0B15" w14:paraId="7B48E6F0" w14:textId="77777777">
      <w:pPr>
        <w:pStyle w:val="BodyText"/>
        <w:tabs>
          <w:tab w:val="left" w:pos="567"/>
        </w:tabs>
      </w:pPr>
    </w:p>
    <w:p w:rsidR="000D0B15" w:rsidRPr="00A26DEC" w:rsidP="000D0B15" w14:paraId="36D08A69" w14:textId="1C25FE36">
      <w:pPr>
        <w:pStyle w:val="BodyText"/>
        <w:tabs>
          <w:tab w:val="left" w:pos="567"/>
        </w:tabs>
      </w:pPr>
      <w:r w:rsidRPr="00A26DEC">
        <w:t>27 января 2026</w:t>
      </w:r>
      <w:r w:rsidRPr="00A26DEC">
        <w:t xml:space="preserve"> года                   </w:t>
      </w:r>
      <w:r w:rsidRPr="00A26DEC" w:rsidR="00484EDD">
        <w:t xml:space="preserve">     </w:t>
      </w:r>
      <w:r w:rsidRPr="00A26DEC" w:rsidR="00484EDD">
        <w:tab/>
      </w:r>
      <w:r w:rsidRPr="00A26DEC" w:rsidR="00484EDD">
        <w:tab/>
      </w:r>
      <w:r w:rsidRPr="00A26DEC" w:rsidR="00484EDD">
        <w:tab/>
        <w:t xml:space="preserve">               </w:t>
      </w:r>
      <w:r w:rsidRPr="00A26DEC">
        <w:t>г. Нефтеюганск</w:t>
      </w:r>
    </w:p>
    <w:p w:rsidR="00140535" w:rsidRPr="00A26DEC" w:rsidP="000D0B15" w14:paraId="795AB67B" w14:textId="77777777">
      <w:pPr>
        <w:pStyle w:val="BodyText"/>
        <w:tabs>
          <w:tab w:val="left" w:pos="567"/>
        </w:tabs>
      </w:pPr>
    </w:p>
    <w:p w:rsidR="000D0B15" w:rsidRPr="00A26DEC" w:rsidP="000D0B15" w14:paraId="281792CF" w14:textId="4977FBF2">
      <w:pPr>
        <w:pStyle w:val="BodyText"/>
        <w:tabs>
          <w:tab w:val="left" w:pos="567"/>
        </w:tabs>
        <w:ind w:firstLine="709"/>
      </w:pPr>
      <w:r w:rsidRPr="00A26DEC">
        <w:t>Мировой судья судебного участка № 2 Нефтеюганского судебного района Ханты-Мансийского автономного</w:t>
      </w:r>
      <w:r w:rsidRPr="00A26DEC">
        <w:t xml:space="preserve"> округа – Югры</w:t>
      </w:r>
      <w:r w:rsidRPr="00A26DEC" w:rsidR="00FA7105">
        <w:t xml:space="preserve"> </w:t>
      </w:r>
      <w:r w:rsidRPr="00A26DEC">
        <w:t>Е.А. Таскаева</w:t>
      </w:r>
      <w:r w:rsidRPr="00A26DEC" w:rsidR="00FF5466">
        <w:t xml:space="preserve"> </w:t>
      </w:r>
      <w:r w:rsidRPr="00A26DEC">
        <w:t xml:space="preserve">(ХМАО-Югра, г.Нефтеюганск, 1 микрорайон, дом 30) </w:t>
      </w:r>
    </w:p>
    <w:p w:rsidR="000D0B15" w:rsidRPr="00A26DEC" w:rsidP="000D0B15" w14:paraId="2B67C812" w14:textId="77777777">
      <w:pPr>
        <w:pStyle w:val="BodyText"/>
        <w:tabs>
          <w:tab w:val="left" w:pos="567"/>
        </w:tabs>
        <w:ind w:firstLine="709"/>
      </w:pPr>
      <w:r w:rsidRPr="00A26DEC">
        <w:t xml:space="preserve">рассмотрев в открытом судебном заседании дело об административном правонарушении предусмотренного ч.1 ст. 15.33.2 Кодекса Российской </w:t>
      </w:r>
      <w:r w:rsidRPr="00A26DEC">
        <w:t>Федерации об административных правонарушения</w:t>
      </w:r>
      <w:r w:rsidRPr="00A26DEC">
        <w:t>х в отношении:</w:t>
      </w:r>
    </w:p>
    <w:p w:rsidR="000C7612" w:rsidRPr="00A26DEC" w:rsidP="000C7612" w14:paraId="47732F35" w14:textId="27B27019">
      <w:pPr>
        <w:ind w:firstLine="708"/>
        <w:jc w:val="both"/>
      </w:pPr>
      <w:r w:rsidRPr="00A26DEC">
        <w:t>директора ООО «</w:t>
      </w:r>
      <w:r w:rsidRPr="00A26DEC" w:rsidR="00980DC9">
        <w:t>Магнит» Косых С</w:t>
      </w:r>
      <w:r w:rsidRPr="00A26DEC">
        <w:t>.</w:t>
      </w:r>
      <w:r w:rsidRPr="00A26DEC" w:rsidR="00980DC9">
        <w:t xml:space="preserve"> В</w:t>
      </w:r>
      <w:r w:rsidRPr="00A26DEC">
        <w:t>.</w:t>
      </w:r>
      <w:r w:rsidRPr="00A26DEC" w:rsidR="00980DC9">
        <w:t xml:space="preserve">, </w:t>
      </w:r>
      <w:r w:rsidRPr="00A26DEC">
        <w:t>***</w:t>
      </w:r>
      <w:r w:rsidRPr="00A26DEC" w:rsidR="00980DC9">
        <w:t xml:space="preserve"> </w:t>
      </w:r>
      <w:r w:rsidRPr="00A26DEC" w:rsidR="00C537C0">
        <w:rPr>
          <w:lang w:val="x-none"/>
        </w:rPr>
        <w:t xml:space="preserve">года </w:t>
      </w:r>
      <w:r w:rsidRPr="00A26DEC" w:rsidR="00C537C0">
        <w:t>рождения, урожен</w:t>
      </w:r>
      <w:r w:rsidRPr="00A26DEC" w:rsidR="00980DC9">
        <w:t>ки</w:t>
      </w:r>
      <w:r w:rsidRPr="00A26DEC" w:rsidR="00C537C0">
        <w:t xml:space="preserve"> </w:t>
      </w:r>
      <w:r w:rsidRPr="00A26DEC" w:rsidR="00980DC9">
        <w:t>д</w:t>
      </w:r>
      <w:r w:rsidRPr="00A26DEC">
        <w:t>***</w:t>
      </w:r>
      <w:r w:rsidRPr="00A26DEC" w:rsidR="00C537C0">
        <w:t>,</w:t>
      </w:r>
      <w:r w:rsidRPr="00A26DEC" w:rsidR="00C537C0">
        <w:rPr>
          <w:lang w:val="x-none"/>
        </w:rPr>
        <w:t xml:space="preserve"> </w:t>
      </w:r>
      <w:r w:rsidRPr="00A26DEC" w:rsidR="00C537C0">
        <w:t>граждан</w:t>
      </w:r>
      <w:r w:rsidRPr="00A26DEC" w:rsidR="00980DC9">
        <w:t>ки</w:t>
      </w:r>
      <w:r w:rsidRPr="00A26DEC" w:rsidR="00C537C0">
        <w:t xml:space="preserve"> Российской Федерации, зарегистрированно</w:t>
      </w:r>
      <w:r w:rsidRPr="00A26DEC" w:rsidR="00980DC9">
        <w:t>й</w:t>
      </w:r>
      <w:r w:rsidRPr="00A26DEC" w:rsidR="00C537C0">
        <w:t xml:space="preserve"> по адресу: </w:t>
      </w:r>
      <w:r w:rsidRPr="00A26DEC">
        <w:t>***</w:t>
      </w:r>
      <w:r w:rsidRPr="00A26DEC">
        <w:t>, 01: ***</w:t>
      </w:r>
    </w:p>
    <w:p w:rsidR="000D0B15" w:rsidRPr="00A26DEC" w:rsidP="000D0B15" w14:paraId="28E6E7D6" w14:textId="77777777">
      <w:pPr>
        <w:pStyle w:val="BodyText"/>
        <w:tabs>
          <w:tab w:val="left" w:pos="567"/>
        </w:tabs>
      </w:pPr>
    </w:p>
    <w:p w:rsidR="000D0B15" w:rsidRPr="00A26DEC" w:rsidP="000D0B15" w14:paraId="3D58BF94" w14:textId="77777777">
      <w:pPr>
        <w:jc w:val="center"/>
        <w:rPr>
          <w:bCs/>
        </w:rPr>
      </w:pPr>
      <w:r w:rsidRPr="00A26DEC">
        <w:rPr>
          <w:bCs/>
        </w:rPr>
        <w:t>У С Т А Н О В И Л:</w:t>
      </w:r>
    </w:p>
    <w:p w:rsidR="00A97433" w:rsidRPr="00A26DEC" w:rsidP="000D0B15" w14:paraId="00C3A124" w14:textId="77777777">
      <w:pPr>
        <w:jc w:val="center"/>
        <w:rPr>
          <w:bCs/>
        </w:rPr>
      </w:pPr>
    </w:p>
    <w:p w:rsidR="00C66192" w:rsidRPr="00A26DEC" w:rsidP="000D661B" w14:paraId="10BA6B82" w14:textId="696BE04B">
      <w:pPr>
        <w:ind w:firstLine="709"/>
        <w:jc w:val="both"/>
      </w:pPr>
      <w:r w:rsidRPr="00A26DEC">
        <w:t>Косых С.В.</w:t>
      </w:r>
      <w:r w:rsidRPr="00A26DEC" w:rsidR="00C537C0">
        <w:t xml:space="preserve">, являясь </w:t>
      </w:r>
      <w:r w:rsidRPr="00A26DEC" w:rsidR="00346343">
        <w:t xml:space="preserve">директором </w:t>
      </w:r>
      <w:r w:rsidRPr="00A26DEC">
        <w:t>ООО «Магнит»</w:t>
      </w:r>
      <w:r w:rsidRPr="00A26DEC" w:rsidR="00C537C0">
        <w:t>, расположенно</w:t>
      </w:r>
      <w:r w:rsidRPr="00A26DEC" w:rsidR="00346343">
        <w:t>го</w:t>
      </w:r>
      <w:r w:rsidRPr="00A26DEC" w:rsidR="00C537C0">
        <w:t xml:space="preserve"> по адресу: </w:t>
      </w:r>
      <w:r w:rsidRPr="00A26DEC">
        <w:t>***</w:t>
      </w:r>
      <w:r w:rsidRPr="00A26DEC" w:rsidR="000D661B">
        <w:t>,</w:t>
      </w:r>
      <w:r w:rsidRPr="00A26DEC" w:rsidR="000C7612">
        <w:t xml:space="preserve"> </w:t>
      </w:r>
      <w:r w:rsidRPr="00A26DEC">
        <w:t>нарушил</w:t>
      </w:r>
      <w:r w:rsidRPr="00A26DEC">
        <w:t>а</w:t>
      </w:r>
      <w:r w:rsidRPr="00A26DEC">
        <w:t xml:space="preserve"> срок предоставления единой формы сведений</w:t>
      </w:r>
      <w:r w:rsidRPr="00A26DEC" w:rsidR="00484EDD">
        <w:t xml:space="preserve"> ЕФС-1 раздел 1 подраздел 1.2 (Стаж)</w:t>
      </w:r>
      <w:r w:rsidRPr="00A26DEC">
        <w:t>, предусмо</w:t>
      </w:r>
      <w:r w:rsidRPr="00A26DEC">
        <w:t xml:space="preserve">тренной п.п. 1-3 п.2 и п.3 ст.11 Федерального </w:t>
      </w:r>
      <w:r w:rsidRPr="00A26DEC" w:rsidR="00346343">
        <w:t>Закона</w:t>
      </w:r>
      <w:r w:rsidRPr="00A26DEC">
        <w:t xml:space="preserve"> от 1 апреля 1996 г. № 27-ФЗ «Об индивидуальном (персонифицированном) учете в системах обязательного пенсионного</w:t>
      </w:r>
      <w:r w:rsidRPr="00A26DEC">
        <w:t xml:space="preserve"> страхования и обязательного социального страхования» в отношении </w:t>
      </w:r>
      <w:r w:rsidRPr="00A26DEC" w:rsidR="0035765E">
        <w:t>1</w:t>
      </w:r>
      <w:r w:rsidRPr="00A26DEC">
        <w:t xml:space="preserve"> застрахованн</w:t>
      </w:r>
      <w:r w:rsidRPr="00A26DEC" w:rsidR="0035765E">
        <w:t>ого</w:t>
      </w:r>
      <w:r w:rsidRPr="00A26DEC" w:rsidR="00795FE7">
        <w:t xml:space="preserve"> лиц</w:t>
      </w:r>
      <w:r w:rsidRPr="00A26DEC" w:rsidR="0035765E">
        <w:t>а</w:t>
      </w:r>
      <w:r w:rsidRPr="00A26DEC">
        <w:t xml:space="preserve"> за 202</w:t>
      </w:r>
      <w:r w:rsidRPr="00A26DEC" w:rsidR="00F04DEC">
        <w:t>4</w:t>
      </w:r>
      <w:r w:rsidRPr="00A26DEC">
        <w:t xml:space="preserve"> год. Срок предоставления сведений до </w:t>
      </w:r>
      <w:r w:rsidRPr="00A26DEC" w:rsidR="00F04DEC">
        <w:t>27.01.2025</w:t>
      </w:r>
      <w:r w:rsidRPr="00A26DEC" w:rsidR="00795FE7">
        <w:t xml:space="preserve">, фактически сведения </w:t>
      </w:r>
      <w:r w:rsidRPr="00A26DEC" w:rsidR="006E2689">
        <w:t>предоставлены</w:t>
      </w:r>
      <w:r w:rsidRPr="00A26DEC" w:rsidR="00FA7105">
        <w:t xml:space="preserve"> </w:t>
      </w:r>
      <w:r w:rsidRPr="00A26DEC">
        <w:t>26.11.2025</w:t>
      </w:r>
      <w:r w:rsidRPr="00A26DEC">
        <w:t xml:space="preserve">.  </w:t>
      </w:r>
    </w:p>
    <w:p w:rsidR="00C66192" w:rsidRPr="00A26DEC" w:rsidP="00C66192" w14:paraId="5ABB0C6D" w14:textId="0B07AF7D">
      <w:pPr>
        <w:widowControl w:val="0"/>
        <w:ind w:right="-2" w:hanging="142"/>
        <w:jc w:val="both"/>
      </w:pPr>
      <w:r w:rsidRPr="00A26DEC">
        <w:t xml:space="preserve">            </w:t>
      </w:r>
      <w:r w:rsidRPr="00A26DEC" w:rsidR="00980DC9">
        <w:t>Косых С.В.</w:t>
      </w:r>
      <w:r w:rsidRPr="00A26DEC" w:rsidR="005D121B">
        <w:t>,</w:t>
      </w:r>
      <w:r w:rsidRPr="00A26DEC">
        <w:t xml:space="preserve"> извещенн</w:t>
      </w:r>
      <w:r w:rsidRPr="00A26DEC" w:rsidR="00980DC9">
        <w:t>ая</w:t>
      </w:r>
      <w:r w:rsidRPr="00A26DEC">
        <w:t xml:space="preserve"> судом о времени и месте рассмотрения дела надлежащим образом, в судебное заседание не явил</w:t>
      </w:r>
      <w:r w:rsidRPr="00A26DEC" w:rsidR="00980DC9">
        <w:t>ась</w:t>
      </w:r>
      <w:r w:rsidRPr="00A26DEC">
        <w:t xml:space="preserve">, о </w:t>
      </w:r>
      <w:r w:rsidRPr="00A26DEC" w:rsidR="005D121B">
        <w:t>причинах неявки суду не сообщил</w:t>
      </w:r>
      <w:r w:rsidRPr="00A26DEC" w:rsidR="00980DC9">
        <w:t>а</w:t>
      </w:r>
      <w:r w:rsidRPr="00A26DEC">
        <w:t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</w:t>
      </w:r>
      <w:r w:rsidRPr="00A26DEC">
        <w:t xml:space="preserve">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26DEC" w:rsidR="00980DC9">
        <w:t>Косых С.В.</w:t>
      </w:r>
      <w:r w:rsidRPr="00A26DEC" w:rsidR="005D121B">
        <w:t xml:space="preserve"> </w:t>
      </w:r>
      <w:r w:rsidRPr="00A26DEC">
        <w:t xml:space="preserve">в </w:t>
      </w:r>
      <w:r w:rsidRPr="00A26DEC" w:rsidR="00980DC9">
        <w:t>ее</w:t>
      </w:r>
      <w:r w:rsidRPr="00A26DEC">
        <w:t xml:space="preserve"> отсутствие.    </w:t>
      </w:r>
    </w:p>
    <w:p w:rsidR="00C66192" w:rsidRPr="00A26DEC" w:rsidP="00C66192" w14:paraId="54D8A643" w14:textId="4AE99A57">
      <w:pPr>
        <w:ind w:firstLine="539"/>
        <w:jc w:val="both"/>
      </w:pPr>
      <w:r w:rsidRPr="00A26DEC">
        <w:t xml:space="preserve">   </w:t>
      </w:r>
      <w:r w:rsidRPr="00A26DEC">
        <w:t>Мировой судья, исследовав материалы дела, приходит к выводу</w:t>
      </w:r>
      <w:r w:rsidRPr="00A26DEC">
        <w:t>, что вина </w:t>
      </w:r>
      <w:r w:rsidRPr="00A26DEC" w:rsidR="00980DC9">
        <w:t>Косых С.В.</w:t>
      </w:r>
      <w:r w:rsidRPr="00A26DEC" w:rsidR="00C537C0">
        <w:t xml:space="preserve"> </w:t>
      </w:r>
      <w:r w:rsidRPr="00A26DEC">
        <w:t>в совершении административного правонарушения, предусмотренного ч.1 ст.15.33.2 КоАП РФ, установлена на основании следующих доказательств, исследованных в с</w:t>
      </w:r>
      <w:r w:rsidRPr="00A26DEC">
        <w:t>удебном заседании:</w:t>
      </w:r>
    </w:p>
    <w:p w:rsidR="00795FE7" w:rsidRPr="00A26DEC" w:rsidP="00346343" w14:paraId="166F2B10" w14:textId="2D7D24BB">
      <w:pPr>
        <w:ind w:firstLine="709"/>
        <w:jc w:val="both"/>
      </w:pPr>
      <w:r w:rsidRPr="00A26DEC">
        <w:t>- протокола</w:t>
      </w:r>
      <w:r w:rsidRPr="00A26DEC" w:rsidR="00484EDD">
        <w:t xml:space="preserve"> №</w:t>
      </w:r>
      <w:r w:rsidRPr="00A26DEC" w:rsidR="00980DC9">
        <w:t>4/2026</w:t>
      </w:r>
      <w:r w:rsidRPr="00A26DEC">
        <w:t xml:space="preserve"> об административном правонарушении от </w:t>
      </w:r>
      <w:r w:rsidRPr="00A26DEC" w:rsidR="00980DC9">
        <w:t>19.01.2026</w:t>
      </w:r>
      <w:r w:rsidRPr="00A26DEC">
        <w:t xml:space="preserve">, согласно которому  </w:t>
      </w:r>
      <w:r w:rsidRPr="00A26DEC" w:rsidR="00980DC9">
        <w:t xml:space="preserve">Косых С.В., являясь директором ООО «Магнит», расположенного по адресу: </w:t>
      </w:r>
      <w:r w:rsidRPr="00A26DEC">
        <w:t>***</w:t>
      </w:r>
      <w:r w:rsidRPr="00A26DEC" w:rsidR="00980DC9">
        <w:t>, нарушила срок предоставления единой формы сведений ЕФС-1 раздел 1 подраздел 1.2 (Стаж), предусмотренной п.п. 1-3 п.2 и п.3 ст.11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1 застрахованного лица за 2024 год. Срок предоставления сведений до 27.01.2025, фактически сведения предоставлены 26.11.2025</w:t>
      </w:r>
      <w:r w:rsidRPr="00A26DEC" w:rsidR="0035765E">
        <w:t>.</w:t>
      </w:r>
      <w:r w:rsidRPr="00A26DEC" w:rsidR="00C537C0">
        <w:t xml:space="preserve"> </w:t>
      </w:r>
      <w:r w:rsidRPr="00A26DEC" w:rsidR="005D121B">
        <w:t>П</w:t>
      </w:r>
      <w:r w:rsidRPr="00A26DEC">
        <w:t xml:space="preserve">ротокол составлен в отсутствие </w:t>
      </w:r>
      <w:r w:rsidRPr="00A26DEC" w:rsidR="00980DC9">
        <w:t>Косых С.В.</w:t>
      </w:r>
      <w:r w:rsidRPr="00A26DEC" w:rsidR="005D121B">
        <w:t>, извещенно</w:t>
      </w:r>
      <w:r w:rsidRPr="00A26DEC" w:rsidR="00980DC9">
        <w:t>й</w:t>
      </w:r>
      <w:r w:rsidRPr="00A26DEC">
        <w:t xml:space="preserve"> надлежащим образом о времени и месте составления протокола;</w:t>
      </w:r>
    </w:p>
    <w:p w:rsidR="00C66192" w:rsidRPr="00A26DEC" w:rsidP="00FA7105" w14:paraId="655CDC45" w14:textId="6B1296DF">
      <w:pPr>
        <w:pStyle w:val="BodyText"/>
        <w:tabs>
          <w:tab w:val="left" w:pos="567"/>
        </w:tabs>
      </w:pPr>
      <w:r w:rsidRPr="00A26DEC">
        <w:t xml:space="preserve">        </w:t>
      </w:r>
      <w:r w:rsidRPr="00A26DEC" w:rsidR="00795FE7">
        <w:t>- уведомлени</w:t>
      </w:r>
      <w:r w:rsidRPr="00A26DEC" w:rsidR="00140535">
        <w:t>я</w:t>
      </w:r>
      <w:r w:rsidRPr="00A26DEC" w:rsidR="00795FE7">
        <w:t xml:space="preserve"> о составлении протокола об административном правонарушении </w:t>
      </w:r>
      <w:r w:rsidRPr="00A26DEC" w:rsidR="00980DC9">
        <w:t>от 11.12.2025</w:t>
      </w:r>
      <w:r w:rsidRPr="00A26DEC" w:rsidR="00795FE7">
        <w:t>;</w:t>
      </w:r>
    </w:p>
    <w:p w:rsidR="00346343" w:rsidRPr="00A26DEC" w:rsidP="00980DC9" w14:paraId="4DC241F2" w14:textId="0AC09F2A">
      <w:pPr>
        <w:pStyle w:val="BodyText"/>
        <w:tabs>
          <w:tab w:val="left" w:pos="567"/>
        </w:tabs>
        <w:ind w:firstLine="709"/>
      </w:pPr>
      <w:r w:rsidRPr="00A26DEC">
        <w:t xml:space="preserve">- </w:t>
      </w:r>
      <w:r w:rsidRPr="00A26DEC" w:rsidR="00980DC9">
        <w:t>извещения</w:t>
      </w:r>
      <w:r w:rsidRPr="00A26DEC">
        <w:t xml:space="preserve"> о доставке от </w:t>
      </w:r>
      <w:r w:rsidRPr="00A26DEC" w:rsidR="00980DC9">
        <w:t>11.12.2025</w:t>
      </w:r>
      <w:r w:rsidRPr="00A26DEC">
        <w:t>;</w:t>
      </w:r>
    </w:p>
    <w:p w:rsidR="00C537C0" w:rsidRPr="00A26DEC" w:rsidP="00C537C0" w14:paraId="632C029C" w14:textId="66FA19F6">
      <w:pPr>
        <w:pStyle w:val="BodyText"/>
        <w:tabs>
          <w:tab w:val="left" w:pos="567"/>
        </w:tabs>
        <w:ind w:firstLine="567"/>
      </w:pPr>
      <w:r w:rsidRPr="00A26DEC">
        <w:t xml:space="preserve">- </w:t>
      </w:r>
      <w:r w:rsidRPr="00A26DEC" w:rsidR="00980DC9">
        <w:t>журнала учета телефонограмм, согласно которому</w:t>
      </w:r>
      <w:r w:rsidRPr="00A26DEC" w:rsidR="00117E7A">
        <w:t xml:space="preserve"> </w:t>
      </w:r>
      <w:r w:rsidRPr="00A26DEC" w:rsidR="00980DC9">
        <w:t>Косых С.В. извещена</w:t>
      </w:r>
      <w:r w:rsidRPr="00A26DEC" w:rsidR="00117E7A">
        <w:t xml:space="preserve"> о сост</w:t>
      </w:r>
      <w:r w:rsidRPr="00A26DEC" w:rsidR="00F04DEC">
        <w:t>авлении протокола об административном правонарушении</w:t>
      </w:r>
      <w:r w:rsidRPr="00A26DEC">
        <w:t>;</w:t>
      </w:r>
    </w:p>
    <w:p w:rsidR="00C537C0" w:rsidRPr="00A26DEC" w:rsidP="005D121B" w14:paraId="3E80B0EE" w14:textId="439BABFC">
      <w:pPr>
        <w:ind w:firstLine="709"/>
        <w:jc w:val="both"/>
      </w:pPr>
      <w:r w:rsidRPr="00A26DEC">
        <w:t xml:space="preserve">- выписки из Единого государственного реестра юридических лиц, свидетельствующей о государственной регистрации </w:t>
      </w:r>
      <w:r w:rsidRPr="00A26DEC" w:rsidR="00980DC9">
        <w:t>ООО «Магнит»</w:t>
      </w:r>
      <w:r w:rsidRPr="00A26DEC" w:rsidR="0035765E">
        <w:t>,</w:t>
      </w:r>
      <w:r w:rsidRPr="00A26DEC" w:rsidR="00346343">
        <w:t xml:space="preserve"> директором</w:t>
      </w:r>
      <w:r w:rsidRPr="00A26DEC">
        <w:t xml:space="preserve"> которо</w:t>
      </w:r>
      <w:r w:rsidRPr="00A26DEC" w:rsidR="00346343">
        <w:t>го</w:t>
      </w:r>
      <w:r w:rsidRPr="00A26DEC">
        <w:t xml:space="preserve"> является </w:t>
      </w:r>
      <w:r w:rsidRPr="00A26DEC" w:rsidR="00980DC9">
        <w:t>Косых С.В.</w:t>
      </w:r>
    </w:p>
    <w:p w:rsidR="00C66192" w:rsidRPr="00A26DEC" w:rsidP="005D121B" w14:paraId="30F049D4" w14:textId="19B79772">
      <w:pPr>
        <w:ind w:firstLine="709"/>
        <w:jc w:val="both"/>
      </w:pPr>
      <w:r w:rsidRPr="00A26DEC">
        <w:t>- информации по д</w:t>
      </w:r>
      <w:r w:rsidRPr="00A26DEC">
        <w:t xml:space="preserve">олжностному лицу организации из выписки из ЕГРЮЛ, из которой следует, что </w:t>
      </w:r>
      <w:r w:rsidRPr="00A26DEC" w:rsidR="00346343">
        <w:t xml:space="preserve">директором </w:t>
      </w:r>
      <w:r w:rsidRPr="00A26DEC" w:rsidR="00980DC9">
        <w:t>ООО «Магнит»</w:t>
      </w:r>
      <w:r w:rsidRPr="00A26DEC" w:rsidR="001F0C67">
        <w:t xml:space="preserve"> </w:t>
      </w:r>
      <w:r w:rsidRPr="00A26DEC">
        <w:t xml:space="preserve">является </w:t>
      </w:r>
      <w:r w:rsidRPr="00A26DEC" w:rsidR="00980DC9">
        <w:t>Косых С.В.</w:t>
      </w:r>
      <w:r w:rsidRPr="00A26DEC" w:rsidR="001F0C67">
        <w:t>;</w:t>
      </w:r>
      <w:r w:rsidRPr="00A26DEC" w:rsidR="00C537C0">
        <w:t xml:space="preserve"> </w:t>
      </w:r>
      <w:r w:rsidRPr="00A26DEC" w:rsidR="00346343">
        <w:t xml:space="preserve"> </w:t>
      </w:r>
    </w:p>
    <w:p w:rsidR="00FA7105" w:rsidRPr="00A26DEC" w:rsidP="00346343" w14:paraId="76085336" w14:textId="49BCF2A4">
      <w:pPr>
        <w:ind w:firstLine="600"/>
        <w:jc w:val="both"/>
      </w:pPr>
      <w:r w:rsidRPr="00A26DEC">
        <w:t>- копии формы ЕФС-1</w:t>
      </w:r>
      <w:r w:rsidRPr="00A26DEC" w:rsidR="00117E7A">
        <w:t xml:space="preserve"> </w:t>
      </w:r>
      <w:r w:rsidRPr="00A26DEC" w:rsidR="00346343">
        <w:t xml:space="preserve">на </w:t>
      </w:r>
      <w:r w:rsidRPr="00A26DEC" w:rsidR="0099658D">
        <w:t>трех</w:t>
      </w:r>
      <w:r w:rsidRPr="00A26DEC" w:rsidR="00117E7A">
        <w:t xml:space="preserve"> застрахованн</w:t>
      </w:r>
      <w:r w:rsidRPr="00A26DEC" w:rsidR="0099658D">
        <w:t>ых</w:t>
      </w:r>
      <w:r w:rsidRPr="00A26DEC" w:rsidR="00346343">
        <w:t xml:space="preserve"> лиц</w:t>
      </w:r>
      <w:r w:rsidRPr="00A26DEC">
        <w:t xml:space="preserve"> с датой подачи </w:t>
      </w:r>
      <w:r w:rsidRPr="00A26DEC" w:rsidR="0099658D">
        <w:t>26.11.2025</w:t>
      </w:r>
      <w:r w:rsidRPr="00A26DEC">
        <w:t xml:space="preserve">;   </w:t>
      </w:r>
    </w:p>
    <w:p w:rsidR="0099658D" w:rsidRPr="00A26DEC" w:rsidP="00EF40BD" w14:paraId="280F0178" w14:textId="77777777">
      <w:pPr>
        <w:ind w:firstLine="709"/>
        <w:jc w:val="both"/>
      </w:pPr>
      <w:r w:rsidRPr="00A26DEC">
        <w:t>- акта о выявлении правонарушения в сфере законодательства</w:t>
      </w:r>
      <w:r w:rsidRPr="00A26DEC">
        <w:t xml:space="preserve"> РФ об индивидуальном (персонифицированном) учете в системах обязательного пенсионного страхования и обязательного социального страхования от</w:t>
      </w:r>
      <w:r w:rsidRPr="00A26DEC" w:rsidR="0020782F">
        <w:t xml:space="preserve"> </w:t>
      </w:r>
      <w:r w:rsidRPr="00A26DEC">
        <w:t>10.12.2025;</w:t>
      </w:r>
    </w:p>
    <w:p w:rsidR="00FA7105" w:rsidRPr="00A26DEC" w:rsidP="00EF40BD" w14:paraId="560B2FAB" w14:textId="36C3586F">
      <w:pPr>
        <w:ind w:firstLine="709"/>
        <w:jc w:val="both"/>
      </w:pPr>
      <w:r w:rsidRPr="00A26DEC">
        <w:t xml:space="preserve">- уведомления об устранении </w:t>
      </w:r>
      <w:r w:rsidRPr="00A26DEC" w:rsidR="00E643D7">
        <w:t>ошибок и (или) несоответствий между представленными страхователем сведениями и сведениями, имеющимися у Социального фонда Российской Федерации</w:t>
      </w:r>
      <w:r w:rsidRPr="00A26DEC">
        <w:t>.</w:t>
      </w:r>
    </w:p>
    <w:p w:rsidR="00C66192" w:rsidRPr="00A26DEC" w:rsidP="00C66192" w14:paraId="31255E40" w14:textId="01CD3D2E">
      <w:pPr>
        <w:ind w:firstLine="600"/>
        <w:jc w:val="both"/>
      </w:pPr>
      <w:r w:rsidRPr="00A26DEC">
        <w:t xml:space="preserve">Согласно 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</w:t>
      </w:r>
      <w:r w:rsidRPr="00A26DEC">
        <w:t>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п.2 ст. 8 Федерального закона от 01.04.1996 № 27-</w:t>
      </w:r>
      <w:r w:rsidRPr="00A26DEC">
        <w:t>ФЗ</w:t>
      </w:r>
      <w:r w:rsidRPr="00A26DEC" w:rsidR="00153711">
        <w:t xml:space="preserve"> </w:t>
      </w:r>
      <w:r w:rsidRPr="00A26DEC" w:rsidR="00153711">
        <w:rPr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A26DEC" w:rsidR="00153711">
        <w:t>Федеральный закон от 01.04.1996 № 27-ФЗ)</w:t>
      </w:r>
      <w:r w:rsidRPr="00A26DEC">
        <w:t>, страх</w:t>
      </w:r>
      <w:r w:rsidRPr="00A26DEC">
        <w:t>ователь представляет в органы Фонда сведения для индивидуального (персонифицированног</w:t>
      </w:r>
      <w:r w:rsidRPr="00A26DEC">
        <w:t>о) учета в составе единой формы сведений.</w:t>
      </w:r>
    </w:p>
    <w:p w:rsidR="00C66192" w:rsidRPr="00A26DEC" w:rsidP="00C66192" w14:paraId="019D852F" w14:textId="77777777">
      <w:pPr>
        <w:ind w:firstLine="600"/>
        <w:jc w:val="both"/>
      </w:pPr>
      <w:r w:rsidRPr="00A26DEC">
        <w:t xml:space="preserve"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</w:t>
      </w:r>
      <w:r w:rsidRPr="00A26DEC">
        <w:t xml:space="preserve">регулированию в сфере социального страхования. </w:t>
      </w:r>
      <w:r w:rsidRPr="00A26DEC">
        <w:t>Форматы единой формы сведений определяются Фондом.</w:t>
      </w:r>
    </w:p>
    <w:p w:rsidR="00C66192" w:rsidRPr="00A26DEC" w:rsidP="00C66192" w14:paraId="130B1DF0" w14:textId="77777777">
      <w:pPr>
        <w:ind w:firstLine="600"/>
        <w:jc w:val="both"/>
      </w:pPr>
      <w:r w:rsidRPr="00A26DEC">
        <w:t>Согласно пп. 1-3 п. 2 ст. 11 Федерального закона от 01.04.1996 № 27-ФЗ, а также порядки представления указанных сведений в форме электронного документа, страх</w:t>
      </w:r>
      <w:r w:rsidRPr="00A26DEC">
        <w:t>ователь представляет о каждом работающем у него лице (включая лиц, заключивших договоры гражданско-правового характера (далее -ГПХ (гражданско-правовой характер), ГПД - гражданско-правовой договор), предметом которых является выполнение работ (оказание усл</w:t>
      </w:r>
      <w:r w:rsidRPr="00A26DEC">
        <w:t>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</w:t>
      </w:r>
      <w:r w:rsidRPr="00A26DEC">
        <w:t xml:space="preserve">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</w:t>
      </w:r>
      <w:r w:rsidRPr="00A26DEC">
        <w:t>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C66192" w:rsidRPr="00A26DEC" w:rsidP="00C66192" w14:paraId="2C884D11" w14:textId="77777777">
      <w:pPr>
        <w:ind w:firstLine="600"/>
        <w:jc w:val="both"/>
      </w:pPr>
      <w:r w:rsidRPr="00A26DEC">
        <w:t xml:space="preserve">Согласно п. 3 </w:t>
      </w:r>
      <w:r w:rsidRPr="00A26DEC">
        <w:t>ст. 11 Федерального закона от 01.04.1996 № 27-ФЗ, форма ЕФС-1. раздел 1, подраздел 1.2</w:t>
      </w:r>
      <w:r w:rsidRPr="00A26DEC">
        <w:tab/>
        <w:t>в отношении застрахованных лиц представляется страхователями по окончании календарного года не позднее 25-го числа месяца, следующего за отчетным периодом.</w:t>
      </w:r>
      <w:r w:rsidRPr="00A26DEC">
        <w:tab/>
      </w:r>
    </w:p>
    <w:p w:rsidR="00C66192" w:rsidRPr="00A26DEC" w:rsidP="00C66192" w14:paraId="04015218" w14:textId="401E1A76">
      <w:pPr>
        <w:ind w:firstLine="600"/>
        <w:jc w:val="both"/>
      </w:pPr>
      <w:r w:rsidRPr="00A26DEC">
        <w:t>Фактически с</w:t>
      </w:r>
      <w:r w:rsidRPr="00A26DEC">
        <w:t xml:space="preserve">ведения </w:t>
      </w:r>
      <w:r w:rsidRPr="00A26DEC" w:rsidR="009C6562">
        <w:t>по форме ЕФС-1 раздел 1 подраздел 1.2</w:t>
      </w:r>
      <w:r w:rsidRPr="00A26DEC" w:rsidR="00E643D7">
        <w:t xml:space="preserve"> за 2024 год</w:t>
      </w:r>
      <w:r w:rsidRPr="00A26DEC" w:rsidR="009C6562">
        <w:t xml:space="preserve"> </w:t>
      </w:r>
      <w:r w:rsidRPr="00A26DEC">
        <w:t>представлен</w:t>
      </w:r>
      <w:r w:rsidRPr="00A26DEC" w:rsidR="005D121B">
        <w:t>ы</w:t>
      </w:r>
      <w:r w:rsidRPr="00A26DEC" w:rsidR="00D17C91">
        <w:t xml:space="preserve"> </w:t>
      </w:r>
      <w:r w:rsidRPr="00A26DEC" w:rsidR="00E643D7">
        <w:t>26.11.2025</w:t>
      </w:r>
      <w:r w:rsidRPr="00A26DEC" w:rsidR="00774133">
        <w:t xml:space="preserve">, </w:t>
      </w:r>
      <w:r w:rsidRPr="00A26DEC">
        <w:t xml:space="preserve">нарушение срока составило </w:t>
      </w:r>
      <w:r w:rsidRPr="00A26DEC" w:rsidR="00E643D7">
        <w:t>303</w:t>
      </w:r>
      <w:r w:rsidRPr="00A26DEC" w:rsidR="00117E7A">
        <w:t xml:space="preserve"> дн</w:t>
      </w:r>
      <w:r w:rsidRPr="00A26DEC" w:rsidR="00E643D7">
        <w:t>я</w:t>
      </w:r>
      <w:r w:rsidRPr="00A26DEC">
        <w:t>.</w:t>
      </w:r>
    </w:p>
    <w:p w:rsidR="005D121B" w:rsidRPr="00A26DEC" w:rsidP="005D121B" w14:paraId="41B7146F" w14:textId="2A4AA28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EC">
        <w:rPr>
          <w:rFonts w:ascii="Times New Roman" w:hAnsi="Times New Roman" w:cs="Times New Roman"/>
          <w:sz w:val="24"/>
          <w:szCs w:val="24"/>
        </w:rPr>
        <w:t xml:space="preserve">           Таким образом, судом установлены обстоятельства, подлежащие выяснению по административному делу в силу </w:t>
      </w:r>
      <w:hyperlink r:id="rId4" w:history="1">
        <w:r w:rsidRPr="00A26DEC">
          <w:rPr>
            <w:rFonts w:ascii="Times New Roman" w:hAnsi="Times New Roman" w:cs="Times New Roman"/>
            <w:sz w:val="24"/>
            <w:szCs w:val="24"/>
          </w:rPr>
          <w:t>ст.26.1 КоАП РФ</w:t>
        </w:r>
      </w:hyperlink>
      <w:r w:rsidRPr="00A26DEC">
        <w:rPr>
          <w:rFonts w:ascii="Times New Roman" w:hAnsi="Times New Roman" w:cs="Times New Roman"/>
          <w:sz w:val="24"/>
          <w:szCs w:val="24"/>
        </w:rPr>
        <w:t xml:space="preserve">. Доказательства, собранные по делу, являются допустимыми, относимыми и достаточными для вывода о виновности должностного </w:t>
      </w:r>
      <w:r w:rsidRPr="00A26DEC">
        <w:rPr>
          <w:rFonts w:ascii="Times New Roman" w:hAnsi="Times New Roman" w:cs="Times New Roman"/>
          <w:sz w:val="24"/>
          <w:szCs w:val="24"/>
        </w:rPr>
        <w:t xml:space="preserve">лица </w:t>
      </w:r>
      <w:r w:rsidRPr="00A26DEC" w:rsidR="00980DC9">
        <w:rPr>
          <w:rFonts w:ascii="Times New Roman" w:hAnsi="Times New Roman" w:cs="Times New Roman"/>
          <w:sz w:val="24"/>
          <w:szCs w:val="24"/>
        </w:rPr>
        <w:t>Косых С.В.</w:t>
      </w:r>
      <w:r w:rsidRPr="00A26DEC">
        <w:rPr>
          <w:rFonts w:ascii="Times New Roman" w:hAnsi="Times New Roman" w:cs="Times New Roman"/>
          <w:sz w:val="24"/>
          <w:szCs w:val="24"/>
        </w:rPr>
        <w:t xml:space="preserve"> в полном объеме в совершении администра</w:t>
      </w:r>
      <w:r w:rsidRPr="00A26DEC">
        <w:rPr>
          <w:rFonts w:ascii="Times New Roman" w:hAnsi="Times New Roman" w:cs="Times New Roman"/>
          <w:sz w:val="24"/>
          <w:szCs w:val="24"/>
        </w:rPr>
        <w:t xml:space="preserve">тивного правонарушения, ответственность </w:t>
      </w:r>
      <w:r w:rsidRPr="00A26DEC">
        <w:rPr>
          <w:rFonts w:ascii="Times New Roman" w:hAnsi="Times New Roman" w:cs="Times New Roman"/>
          <w:sz w:val="24"/>
          <w:szCs w:val="24"/>
        </w:rPr>
        <w:t xml:space="preserve">за </w:t>
      </w:r>
      <w:r w:rsidRPr="00A26DEC">
        <w:rPr>
          <w:rFonts w:ascii="Times New Roman" w:hAnsi="Times New Roman" w:cs="Times New Roman"/>
          <w:sz w:val="24"/>
          <w:szCs w:val="24"/>
        </w:rPr>
        <w:t xml:space="preserve">которое предусмотрена ч.1 </w:t>
      </w:r>
      <w:hyperlink r:id="rId5" w:history="1">
        <w:r w:rsidRPr="00A26DEC">
          <w:rPr>
            <w:rFonts w:ascii="Times New Roman" w:hAnsi="Times New Roman" w:cs="Times New Roman"/>
            <w:sz w:val="24"/>
            <w:szCs w:val="24"/>
          </w:rPr>
          <w:t>ст.15.33.2 КоАП РФ</w:t>
        </w:r>
      </w:hyperlink>
      <w:r w:rsidRPr="00A26DEC">
        <w:rPr>
          <w:rFonts w:ascii="Times New Roman" w:hAnsi="Times New Roman" w:cs="Times New Roman"/>
          <w:sz w:val="24"/>
          <w:szCs w:val="24"/>
        </w:rPr>
        <w:t>.</w:t>
      </w:r>
    </w:p>
    <w:p w:rsidR="005D121B" w:rsidRPr="00A26DEC" w:rsidP="005D121B" w14:paraId="2797C0E0" w14:textId="016883F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A26DEC">
        <w:rPr>
          <w:rFonts w:ascii="Times New Roman" w:hAnsi="Times New Roman" w:cs="Times New Roman"/>
          <w:sz w:val="24"/>
          <w:szCs w:val="24"/>
        </w:rPr>
        <w:t xml:space="preserve">           Действия </w:t>
      </w:r>
      <w:r w:rsidRPr="00A26DEC" w:rsidR="00980DC9">
        <w:rPr>
          <w:rFonts w:ascii="Times New Roman" w:hAnsi="Times New Roman" w:cs="Times New Roman"/>
          <w:sz w:val="24"/>
          <w:szCs w:val="24"/>
        </w:rPr>
        <w:t>Косых С.В.</w:t>
      </w:r>
      <w:r w:rsidRPr="00A26DEC" w:rsidR="009A509C">
        <w:rPr>
          <w:rFonts w:ascii="Times New Roman" w:hAnsi="Times New Roman" w:cs="Times New Roman"/>
          <w:sz w:val="24"/>
          <w:szCs w:val="24"/>
        </w:rPr>
        <w:t xml:space="preserve"> </w:t>
      </w:r>
      <w:r w:rsidRPr="00A26DEC">
        <w:rPr>
          <w:rFonts w:ascii="Times New Roman" w:hAnsi="Times New Roman" w:cs="Times New Roman"/>
          <w:sz w:val="24"/>
          <w:szCs w:val="24"/>
        </w:rPr>
        <w:t xml:space="preserve">судья квалифицирует по ч.1 ст. 15.33.2 Кодекса Российской Федерации </w:t>
      </w:r>
      <w:r w:rsidRPr="00A26DEC">
        <w:rPr>
          <w:rFonts w:ascii="Times New Roman" w:hAnsi="Times New Roman" w:cs="Times New Roman"/>
          <w:sz w:val="24"/>
          <w:szCs w:val="24"/>
        </w:rPr>
        <w:t>об административных</w:t>
      </w:r>
      <w:r w:rsidRPr="00A26DEC">
        <w:rPr>
          <w:rFonts w:ascii="Times New Roman" w:hAnsi="Times New Roman" w:cs="Times New Roman"/>
          <w:sz w:val="24"/>
          <w:szCs w:val="24"/>
        </w:rPr>
        <w:t xml:space="preserve"> правонарушениях, </w:t>
      </w:r>
      <w:r w:rsidRPr="00A26DEC">
        <w:rPr>
          <w:rFonts w:ascii="Times New Roman" w:hAnsi="Times New Roman" w:cs="Times New Roman"/>
          <w:sz w:val="24"/>
          <w:szCs w:val="24"/>
          <w:lang w:bidi="ru-RU"/>
        </w:rPr>
        <w:t xml:space="preserve"> 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</w:t>
      </w:r>
      <w:r w:rsidRPr="00A26DEC">
        <w:rPr>
          <w:rFonts w:ascii="Times New Roman" w:hAnsi="Times New Roman" w:cs="Times New Roman"/>
          <w:sz w:val="24"/>
          <w:szCs w:val="24"/>
          <w:lang w:bidi="ru-RU"/>
        </w:rPr>
        <w:t xml:space="preserve">тказ от представления в территориальные органы Фонда </w:t>
      </w:r>
      <w:r w:rsidRPr="00A26DEC">
        <w:rPr>
          <w:rFonts w:ascii="Times New Roman" w:hAnsi="Times New Roman" w:cs="Times New Roman"/>
          <w:sz w:val="24"/>
          <w:szCs w:val="24"/>
          <w:lang w:bidi="ru-RU"/>
        </w:rPr>
        <w:t>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</w:t>
      </w:r>
      <w:r w:rsidRPr="00A26DEC">
        <w:rPr>
          <w:rFonts w:ascii="Times New Roman" w:hAnsi="Times New Roman" w:cs="Times New Roman"/>
          <w:sz w:val="24"/>
          <w:szCs w:val="24"/>
          <w:lang w:bidi="ru-RU"/>
        </w:rPr>
        <w:t xml:space="preserve">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 </w:t>
      </w:r>
    </w:p>
    <w:p w:rsidR="005D121B" w:rsidRPr="00A26DEC" w:rsidP="00153711" w14:paraId="03CF2BBE" w14:textId="26952096">
      <w:pPr>
        <w:pStyle w:val="BodyTextIndent"/>
        <w:spacing w:after="0"/>
        <w:ind w:left="0" w:right="-2" w:firstLine="709"/>
        <w:jc w:val="both"/>
      </w:pPr>
      <w:r w:rsidRPr="00A26DEC">
        <w:t xml:space="preserve">  Обстоятельств, смягчающих</w:t>
      </w:r>
      <w:r w:rsidRPr="00A26DEC" w:rsidR="00FF5466">
        <w:t>,</w:t>
      </w:r>
      <w:r w:rsidRPr="00A26DEC" w:rsidR="00484EDD">
        <w:t xml:space="preserve"> отягчающих</w:t>
      </w:r>
      <w:r w:rsidRPr="00A26DEC" w:rsidR="00FF5466">
        <w:t xml:space="preserve"> </w:t>
      </w:r>
      <w:r w:rsidRPr="00A26DEC">
        <w:t>административную ответственность, предусмотренных ст.4.2</w:t>
      </w:r>
      <w:r w:rsidRPr="00A26DEC" w:rsidR="00484EDD">
        <w:t>, 4.3</w:t>
      </w:r>
      <w:r w:rsidRPr="00A26DEC" w:rsidR="009C6562">
        <w:t xml:space="preserve"> </w:t>
      </w:r>
      <w:r w:rsidRPr="00A26DEC">
        <w:t>Кодекса Российской Федерации об административных правонарушениях, мировой судья не усматривает.</w:t>
      </w:r>
    </w:p>
    <w:p w:rsidR="005D121B" w:rsidRPr="00A26DEC" w:rsidP="000D661B" w14:paraId="3DCDCDBF" w14:textId="6880AEC4">
      <w:pPr>
        <w:pStyle w:val="BodyTextIndent"/>
        <w:spacing w:after="0"/>
        <w:ind w:left="0" w:right="-2" w:firstLine="709"/>
        <w:jc w:val="both"/>
      </w:pPr>
      <w:r w:rsidRPr="00A26DEC">
        <w:t>С учётом изложенного, руководствуясь ст.ст. 29.9 ч.1, 29.10, 30.1 Кодекса Российской Ф</w:t>
      </w:r>
      <w:r w:rsidRPr="00A26DEC">
        <w:t>едерации об административных правонарушениях, судья</w:t>
      </w:r>
    </w:p>
    <w:p w:rsidR="000D661B" w:rsidRPr="00A26DEC" w:rsidP="00D17C91" w14:paraId="401F668F" w14:textId="77777777">
      <w:pPr>
        <w:rPr>
          <w:bCs/>
        </w:rPr>
      </w:pPr>
    </w:p>
    <w:p w:rsidR="005D121B" w:rsidRPr="00A26DEC" w:rsidP="00D17C91" w14:paraId="6F9F9B2E" w14:textId="700B689B">
      <w:pPr>
        <w:jc w:val="center"/>
        <w:rPr>
          <w:bCs/>
        </w:rPr>
      </w:pPr>
      <w:r w:rsidRPr="00A26DEC">
        <w:rPr>
          <w:bCs/>
        </w:rPr>
        <w:t>П О С Т А Н О В И Л:</w:t>
      </w:r>
    </w:p>
    <w:p w:rsidR="00A97433" w:rsidRPr="00A26DEC" w:rsidP="00D17C91" w14:paraId="13B214B6" w14:textId="77777777">
      <w:pPr>
        <w:jc w:val="center"/>
        <w:rPr>
          <w:bCs/>
        </w:rPr>
      </w:pPr>
    </w:p>
    <w:p w:rsidR="005D121B" w:rsidRPr="00A26DEC" w:rsidP="005D121B" w14:paraId="59112F44" w14:textId="5F94555C">
      <w:pPr>
        <w:ind w:firstLine="567"/>
        <w:jc w:val="both"/>
      </w:pPr>
      <w:r w:rsidRPr="00A26DEC">
        <w:t xml:space="preserve">   Признать </w:t>
      </w:r>
      <w:r w:rsidRPr="00A26DEC" w:rsidR="00E643D7">
        <w:t>директора ООО «Магнит» Косых С</w:t>
      </w:r>
      <w:r w:rsidRPr="00A26DEC">
        <w:t>.</w:t>
      </w:r>
      <w:r w:rsidRPr="00A26DEC" w:rsidR="00E643D7">
        <w:t xml:space="preserve"> В</w:t>
      </w:r>
      <w:r w:rsidRPr="00A26DEC">
        <w:t>.</w:t>
      </w:r>
      <w:r w:rsidRPr="00A26DEC" w:rsidR="00E643D7">
        <w:t xml:space="preserve"> </w:t>
      </w:r>
      <w:r w:rsidRPr="00A26DEC">
        <w:t>виновн</w:t>
      </w:r>
      <w:r w:rsidRPr="00A26DEC" w:rsidR="00E643D7">
        <w:t>ой</w:t>
      </w:r>
      <w:r w:rsidRPr="00A26DEC" w:rsidR="00E62B5B">
        <w:t xml:space="preserve"> </w:t>
      </w:r>
      <w:r w:rsidRPr="00A26DEC">
        <w:t xml:space="preserve">в совершении административного правонарушения, предусмотренного ч.1 ст. 15.33.2 Кодекса Российской Федерации об административных правонарушениях и назначить </w:t>
      </w:r>
      <w:r w:rsidRPr="00A26DEC" w:rsidR="00E62B5B">
        <w:t>ему</w:t>
      </w:r>
      <w:r w:rsidRPr="00A26DEC">
        <w:t xml:space="preserve"> административное наказание в виде административного штрафа в размере </w:t>
      </w:r>
      <w:r w:rsidRPr="00A26DEC" w:rsidR="00484EDD">
        <w:t>300</w:t>
      </w:r>
      <w:r w:rsidRPr="00A26DEC">
        <w:t xml:space="preserve"> (</w:t>
      </w:r>
      <w:r w:rsidRPr="00A26DEC" w:rsidR="00484EDD">
        <w:t>триста</w:t>
      </w:r>
      <w:r w:rsidRPr="00A26DEC">
        <w:t xml:space="preserve">) рублей. </w:t>
      </w:r>
    </w:p>
    <w:p w:rsidR="005D121B" w:rsidRPr="00A26DEC" w:rsidP="005D121B" w14:paraId="034F31C7" w14:textId="294A9C7C">
      <w:pPr>
        <w:ind w:firstLine="567"/>
        <w:jc w:val="both"/>
        <w:rPr>
          <w:lang w:bidi="ru-RU"/>
        </w:rPr>
      </w:pPr>
      <w:r w:rsidRPr="00A26DEC">
        <w:rPr>
          <w:lang w:bidi="ru-RU"/>
        </w:rPr>
        <w:t xml:space="preserve">   Р</w:t>
      </w:r>
      <w:r w:rsidRPr="00A26DEC">
        <w:rPr>
          <w:lang w:bidi="ru-RU"/>
        </w:rPr>
        <w:t>еквизиты для о</w:t>
      </w:r>
      <w:r w:rsidRPr="00A26DEC">
        <w:rPr>
          <w:lang w:val="x-none"/>
        </w:rPr>
        <w:t>плат</w:t>
      </w:r>
      <w:r w:rsidRPr="00A26DEC">
        <w:rPr>
          <w:lang w:bidi="ru-RU"/>
        </w:rPr>
        <w:t>ы</w:t>
      </w:r>
      <w:r w:rsidRPr="00A26DEC">
        <w:rPr>
          <w:lang w:val="x-none"/>
        </w:rPr>
        <w:t xml:space="preserve"> </w:t>
      </w:r>
      <w:r w:rsidRPr="00A26DEC">
        <w:rPr>
          <w:lang w:bidi="ru-RU"/>
        </w:rPr>
        <w:t>штрафа: счет 03100643000000018700, кор</w:t>
      </w:r>
      <w:r w:rsidRPr="00A26DEC" w:rsidR="00E62B5B">
        <w:rPr>
          <w:lang w:bidi="ru-RU"/>
        </w:rPr>
        <w:t>р.счет 40102810245370000007 УФК</w:t>
      </w:r>
      <w:r w:rsidRPr="00A26DEC">
        <w:rPr>
          <w:lang w:bidi="ru-RU"/>
        </w:rPr>
        <w:t xml:space="preserve"> по Ханты-Мансийскому авто</w:t>
      </w:r>
      <w:r w:rsidRPr="00A26DEC" w:rsidR="00117E7A">
        <w:rPr>
          <w:lang w:bidi="ru-RU"/>
        </w:rPr>
        <w:t xml:space="preserve">номному округу - Югре (ОСФР по </w:t>
      </w:r>
      <w:r w:rsidRPr="00A26DEC">
        <w:rPr>
          <w:lang w:bidi="ru-RU"/>
        </w:rPr>
        <w:t>ХМАО-Югре л/сч 04874Ф87010</w:t>
      </w:r>
      <w:r w:rsidRPr="00A26DEC" w:rsidR="00E62B5B">
        <w:rPr>
          <w:lang w:bidi="ru-RU"/>
        </w:rPr>
        <w:t>), ИНН 860100</w:t>
      </w:r>
      <w:r w:rsidRPr="00A26DEC">
        <w:rPr>
          <w:lang w:bidi="ru-RU"/>
        </w:rPr>
        <w:t>2078, КПП 8601</w:t>
      </w:r>
      <w:r w:rsidRPr="00A26DEC" w:rsidR="00E62B5B">
        <w:rPr>
          <w:lang w:bidi="ru-RU"/>
        </w:rPr>
        <w:t>01</w:t>
      </w:r>
      <w:r w:rsidRPr="00A26DEC">
        <w:rPr>
          <w:lang w:bidi="ru-RU"/>
        </w:rPr>
        <w:t xml:space="preserve">001, </w:t>
      </w:r>
      <w:r w:rsidRPr="00A26DEC" w:rsidR="00E62B5B">
        <w:rPr>
          <w:lang w:bidi="ru-RU"/>
        </w:rPr>
        <w:t xml:space="preserve">Банк получателя РКЦ </w:t>
      </w:r>
      <w:r w:rsidRPr="00A26DEC">
        <w:rPr>
          <w:lang w:bidi="ru-RU"/>
        </w:rPr>
        <w:t>Ханты-Мансийск</w:t>
      </w:r>
      <w:r w:rsidRPr="00A26DEC" w:rsidR="00E62B5B">
        <w:rPr>
          <w:lang w:bidi="ru-RU"/>
        </w:rPr>
        <w:t>//УФК по ХМАО-Югре г.Ханты-Мансийск</w:t>
      </w:r>
      <w:r w:rsidRPr="00A26DEC">
        <w:rPr>
          <w:lang w:bidi="ru-RU"/>
        </w:rPr>
        <w:t xml:space="preserve">, БИК 007162163, КБК </w:t>
      </w:r>
      <w:r w:rsidRPr="00A26DEC">
        <w:rPr>
          <w:lang w:bidi="ru-RU"/>
        </w:rPr>
        <w:t>79711601230060000140,  ОКТМО</w:t>
      </w:r>
      <w:r w:rsidRPr="00A26DEC">
        <w:rPr>
          <w:lang w:bidi="ru-RU"/>
        </w:rPr>
        <w:t xml:space="preserve"> 71874000, УИН </w:t>
      </w:r>
      <w:r w:rsidRPr="00A26DEC" w:rsidR="00E643D7">
        <w:rPr>
          <w:lang w:bidi="ru-RU"/>
        </w:rPr>
        <w:t>79702700000000358974</w:t>
      </w:r>
      <w:r w:rsidRPr="00A26DEC">
        <w:rPr>
          <w:lang w:bidi="ru-RU"/>
        </w:rPr>
        <w:t xml:space="preserve">. </w:t>
      </w:r>
      <w:r w:rsidRPr="00A26DEC">
        <w:t xml:space="preserve">      </w:t>
      </w:r>
    </w:p>
    <w:p w:rsidR="005D121B" w:rsidRPr="00A26DEC" w:rsidP="005D121B" w14:paraId="10354C41" w14:textId="77777777">
      <w:pPr>
        <w:ind w:firstLine="567"/>
        <w:jc w:val="both"/>
      </w:pPr>
      <w:r w:rsidRPr="00A26DEC">
        <w:rPr>
          <w:lang w:val="x-none"/>
        </w:rPr>
        <w:t xml:space="preserve">  Административный штраф,  подлежит уплате не позднее шестидесяти дней со дня вступления настоящего постановления в законную силу либо со дня ис</w:t>
      </w:r>
      <w:r w:rsidRPr="00A26DEC">
        <w:rPr>
          <w:lang w:val="x-none"/>
        </w:rPr>
        <w:t xml:space="preserve">течения срока отсрочки или срока рассрочки исполнения постановления, предусмотренных </w:t>
      </w:r>
      <w:hyperlink w:anchor="sub_315" w:history="1">
        <w:r w:rsidRPr="00A26DEC">
          <w:rPr>
            <w:rStyle w:val="Hyperlink"/>
            <w:color w:val="auto"/>
            <w:u w:val="none"/>
            <w:lang w:val="x-none"/>
          </w:rPr>
          <w:t>статьей 31.5</w:t>
        </w:r>
      </w:hyperlink>
      <w:r w:rsidRPr="00A26DEC">
        <w:rPr>
          <w:lang w:val="x-none"/>
        </w:rPr>
        <w:t xml:space="preserve"> Ко</w:t>
      </w:r>
      <w:r w:rsidRPr="00A26DEC">
        <w:t>АП РФ</w:t>
      </w:r>
      <w:r w:rsidRPr="00A26DEC">
        <w:rPr>
          <w:lang w:val="x-none"/>
        </w:rPr>
        <w:t>.</w:t>
      </w:r>
    </w:p>
    <w:p w:rsidR="005D121B" w:rsidRPr="00A26DEC" w:rsidP="005D121B" w14:paraId="67BB0C7D" w14:textId="5E38A8E6">
      <w:pPr>
        <w:ind w:firstLine="567"/>
        <w:jc w:val="both"/>
      </w:pPr>
      <w:r w:rsidRPr="00A26DEC">
        <w:t xml:space="preserve">  Постановление может быть обжаловано в Нефтеюганский районный суд, в течение десяти </w:t>
      </w:r>
      <w:r w:rsidRPr="00A26DEC" w:rsidR="00D17C91">
        <w:t>дней</w:t>
      </w:r>
      <w:r w:rsidRPr="00A26DEC">
        <w:t xml:space="preserve"> со дня получения копии постановл</w:t>
      </w:r>
      <w:r w:rsidRPr="00A26DEC">
        <w:t xml:space="preserve">ения, </w:t>
      </w:r>
      <w:r w:rsidRPr="00A26DEC">
        <w:t>через мирового судью</w:t>
      </w:r>
      <w:r w:rsidRPr="00A26DEC">
        <w:t>. В этот же срок постановление может быть опротестовано прокурором.</w:t>
      </w:r>
    </w:p>
    <w:p w:rsidR="000D0B15" w:rsidRPr="00A26DEC" w:rsidP="000D0B15" w14:paraId="0DDB1511" w14:textId="77777777">
      <w:pPr>
        <w:jc w:val="both"/>
      </w:pPr>
      <w:r w:rsidRPr="00A26DEC">
        <w:t xml:space="preserve">        </w:t>
      </w:r>
    </w:p>
    <w:p w:rsidR="00A26DEC" w:rsidRPr="00A26DEC" w:rsidP="000D0B15" w14:paraId="5DC2D386" w14:textId="77777777">
      <w:pPr>
        <w:pStyle w:val="NoSpacing"/>
        <w:jc w:val="both"/>
      </w:pPr>
    </w:p>
    <w:p w:rsidR="00A26DEC" w:rsidRPr="00A26DEC" w:rsidP="000D0B15" w14:paraId="16399E23" w14:textId="77777777">
      <w:pPr>
        <w:pStyle w:val="NoSpacing"/>
        <w:jc w:val="both"/>
      </w:pPr>
    </w:p>
    <w:p w:rsidR="000D0B15" w:rsidRPr="00A26DEC" w:rsidP="000D0B15" w14:paraId="0111EFDD" w14:textId="3B74721E">
      <w:pPr>
        <w:pStyle w:val="NoSpacing"/>
        <w:jc w:val="both"/>
      </w:pPr>
      <w:r w:rsidRPr="00A26DEC">
        <w:t xml:space="preserve">             М</w:t>
      </w:r>
      <w:r w:rsidRPr="00A26DEC">
        <w:t xml:space="preserve">ировой судья                                                           </w:t>
      </w:r>
      <w:r w:rsidRPr="00A26DEC">
        <w:t>Е.А.Таскаева</w:t>
      </w:r>
      <w:r w:rsidRPr="00A26DEC">
        <w:t xml:space="preserve"> </w:t>
      </w:r>
    </w:p>
    <w:p w:rsidR="000D0B15" w:rsidRPr="00A26DEC" w:rsidP="000D0B15" w14:paraId="282BB2C6" w14:textId="77777777">
      <w:pPr>
        <w:pStyle w:val="NoSpacing"/>
        <w:jc w:val="both"/>
      </w:pPr>
    </w:p>
    <w:p w:rsidR="000D0B15" w:rsidRPr="00A26DEC" w:rsidP="000D0B15" w14:paraId="2F762655" w14:textId="77777777">
      <w:pPr>
        <w:pStyle w:val="NoSpacing"/>
        <w:jc w:val="both"/>
      </w:pPr>
    </w:p>
    <w:p w:rsidR="000D0B15" w:rsidRPr="00A26DEC" w:rsidP="000D0B15" w14:paraId="62A94608" w14:textId="77777777">
      <w:pPr>
        <w:pStyle w:val="NoSpacing"/>
        <w:jc w:val="both"/>
      </w:pPr>
    </w:p>
    <w:p w:rsidR="001D6BD7" w:rsidRPr="00A26DEC" w14:paraId="39477543" w14:textId="77777777"/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72D56"/>
    <w:rsid w:val="000C7612"/>
    <w:rsid w:val="000D0B15"/>
    <w:rsid w:val="000D661B"/>
    <w:rsid w:val="00117E7A"/>
    <w:rsid w:val="00140535"/>
    <w:rsid w:val="00153711"/>
    <w:rsid w:val="001D6BD7"/>
    <w:rsid w:val="001F0C67"/>
    <w:rsid w:val="0020782F"/>
    <w:rsid w:val="0034586C"/>
    <w:rsid w:val="00346343"/>
    <w:rsid w:val="0035765E"/>
    <w:rsid w:val="00484EDD"/>
    <w:rsid w:val="005D121B"/>
    <w:rsid w:val="006E2689"/>
    <w:rsid w:val="00774133"/>
    <w:rsid w:val="00795FE7"/>
    <w:rsid w:val="008357BE"/>
    <w:rsid w:val="00980DC9"/>
    <w:rsid w:val="0099658D"/>
    <w:rsid w:val="009A509C"/>
    <w:rsid w:val="009C6562"/>
    <w:rsid w:val="009F313C"/>
    <w:rsid w:val="00A26DEC"/>
    <w:rsid w:val="00A97433"/>
    <w:rsid w:val="00B81C34"/>
    <w:rsid w:val="00C05550"/>
    <w:rsid w:val="00C1019E"/>
    <w:rsid w:val="00C4177F"/>
    <w:rsid w:val="00C537C0"/>
    <w:rsid w:val="00C66192"/>
    <w:rsid w:val="00D17C91"/>
    <w:rsid w:val="00DC7B09"/>
    <w:rsid w:val="00E62B5B"/>
    <w:rsid w:val="00E643D7"/>
    <w:rsid w:val="00EF40BD"/>
    <w:rsid w:val="00F04DEC"/>
    <w:rsid w:val="00FA7105"/>
    <w:rsid w:val="00FF5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6.1_&#1050;&#1086;&#1040;&#1055;_&#1056;&#1060;" TargetMode="External" /><Relationship Id="rId5" Type="http://schemas.openxmlformats.org/officeDocument/2006/relationships/hyperlink" Target="https://rospravosudie.com/law/&#1057;&#1090;&#1072;&#1090;&#1100;&#1103;_15.33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